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DD0F8" w14:textId="4AC4DDF4" w:rsidR="005D3948" w:rsidRPr="005D3948" w:rsidRDefault="005D3948" w:rsidP="005D3948">
      <w:pPr>
        <w:spacing w:before="100" w:beforeAutospacing="1" w:after="100" w:afterAutospacing="1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  <w14:ligatures w14:val="none"/>
        </w:rPr>
        <w:t>ПОЛИТИКА ОБРАБОТКИ ПЕРСОНАЛЬНЫХ ДАННЫХ</w:t>
      </w:r>
    </w:p>
    <w:p w14:paraId="272DBAC1" w14:textId="77777777" w:rsidR="005D3948" w:rsidRPr="005D3948" w:rsidRDefault="005D3948" w:rsidP="005D3948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Настоящая Политика обработки персональных данных определяет порядок обработки и защиты персональных данных пользователей сайта fiducio-law.ru.</w:t>
      </w:r>
    </w:p>
    <w:p w14:paraId="20624E10" w14:textId="77777777" w:rsidR="005D3948" w:rsidRPr="005D3948" w:rsidRDefault="005D3948" w:rsidP="005D3948">
      <w:pPr>
        <w:spacing w:before="100" w:beforeAutospacing="1" w:after="100" w:afterAutospacing="1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1. Оператор персональных данных</w:t>
      </w:r>
    </w:p>
    <w:p w14:paraId="76598E61" w14:textId="77777777" w:rsidR="005D3948" w:rsidRPr="005D3948" w:rsidRDefault="005D3948" w:rsidP="005D3948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Оператором персональных данных является:</w:t>
      </w:r>
    </w:p>
    <w:p w14:paraId="64B825E2" w14:textId="77777777" w:rsidR="005D3948" w:rsidRPr="005D3948" w:rsidRDefault="005D3948" w:rsidP="005D3948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Соловьев Илья Сергеевич</w:t>
      </w: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,</w:t>
      </w: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  <w:t>адрес для юридически значимых сообщений: г. Москва, ул. Живописная, дом 3, корп. 1, кв. 169,</w:t>
      </w: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  <w:t>адрес электронной почты: </w:t>
      </w:r>
      <w:hyperlink r:id="rId5" w:history="1">
        <w:r w:rsidRPr="005D3948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ru-RU"/>
            <w14:ligatures w14:val="none"/>
          </w:rPr>
          <w:t>fiducio-law@yandex.ru</w:t>
        </w:r>
      </w:hyperlink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.</w:t>
      </w:r>
    </w:p>
    <w:p w14:paraId="079238AE" w14:textId="77777777" w:rsidR="005D3948" w:rsidRPr="005D3948" w:rsidRDefault="005D3948" w:rsidP="005D3948">
      <w:pPr>
        <w:spacing w:before="100" w:beforeAutospacing="1" w:after="100" w:afterAutospacing="1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2. Основные понятия</w:t>
      </w:r>
    </w:p>
    <w:p w14:paraId="0F951C11" w14:textId="007EA047" w:rsidR="005D3948" w:rsidRPr="005D3948" w:rsidRDefault="005D3948" w:rsidP="005D3948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Персональные данные 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–</w:t>
      </w: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любая информация, относящаяся к прямо или косвенно определенному или определяемому физическому лицу.</w:t>
      </w:r>
    </w:p>
    <w:p w14:paraId="66627C22" w14:textId="2A6EB393" w:rsidR="005D3948" w:rsidRPr="005D3948" w:rsidRDefault="005D3948" w:rsidP="005D3948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Обработка персональных данных 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–</w:t>
      </w: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любое действие или совокупность действий с персональными данными, включая сбор, запись, систематизацию, накопление, хранение, уточнение, использование, передачу, обезличивание, блокирование, удаление и уничтожение.</w:t>
      </w:r>
    </w:p>
    <w:p w14:paraId="6B411AE3" w14:textId="3B6BDD71" w:rsidR="005D3948" w:rsidRPr="005D3948" w:rsidRDefault="005D3948" w:rsidP="005D3948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Субъект персональных данных 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–</w:t>
      </w: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пользователь сайта, направивший обращение через форму сайта, электронную почту или иной согласованный канал связи.</w:t>
      </w:r>
    </w:p>
    <w:p w14:paraId="3BB15DF1" w14:textId="0E815E62" w:rsidR="005D3948" w:rsidRPr="005D3948" w:rsidRDefault="005D3948" w:rsidP="005D3948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Сайт 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–</w:t>
      </w: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сайт fiducio-law.ru, через который пользователь может направить обращение, контактные данные, описание ситуации и документы.</w:t>
      </w:r>
    </w:p>
    <w:p w14:paraId="1E6DBA8C" w14:textId="77777777" w:rsidR="005D3948" w:rsidRPr="005D3948" w:rsidRDefault="005D3948" w:rsidP="005D3948">
      <w:pPr>
        <w:spacing w:before="100" w:beforeAutospacing="1" w:after="100" w:afterAutospacing="1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3. Правовые основания обработки</w:t>
      </w:r>
    </w:p>
    <w:p w14:paraId="729A5816" w14:textId="77777777" w:rsidR="005D3948" w:rsidRPr="005D3948" w:rsidRDefault="005D3948" w:rsidP="005D3948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Оператор обрабатывает персональные данные на основании Федерального закона от 27.07.2006 № 152-ФЗ «О персональных данных», согласия субъекта персональных данных, действий субъекта персональных данных по направлению обращения, а также в случаях, когда обработка необходима для исполнения договора, подготовки к его заключению, защиты прав и законных интересов оператора или субъекта персональных данных.</w:t>
      </w:r>
    </w:p>
    <w:p w14:paraId="26322BEB" w14:textId="77777777" w:rsidR="005D3948" w:rsidRPr="005D3948" w:rsidRDefault="005D3948" w:rsidP="005D3948">
      <w:pPr>
        <w:spacing w:before="100" w:beforeAutospacing="1" w:after="100" w:afterAutospacing="1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4. Цели обработки персональных данных</w:t>
      </w:r>
    </w:p>
    <w:p w14:paraId="6DCBADCF" w14:textId="77777777" w:rsidR="005D3948" w:rsidRPr="005D3948" w:rsidRDefault="005D3948" w:rsidP="005D3948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Оператор обрабатывает персональные данные в следующих целях:</w:t>
      </w:r>
    </w:p>
    <w:p w14:paraId="39D7DD6E" w14:textId="77777777" w:rsidR="005D3948" w:rsidRPr="005D3948" w:rsidRDefault="005D3948" w:rsidP="005D3948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прием и рассмотрение обращений пользователей;</w:t>
      </w:r>
    </w:p>
    <w:p w14:paraId="295688C6" w14:textId="77777777" w:rsidR="005D3948" w:rsidRPr="005D3948" w:rsidRDefault="005D3948" w:rsidP="005D3948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предварительная правовая оценка описанной ситуации;</w:t>
      </w:r>
    </w:p>
    <w:p w14:paraId="77C9D62A" w14:textId="77777777" w:rsidR="005D3948" w:rsidRPr="005D3948" w:rsidRDefault="005D3948" w:rsidP="005D3948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lastRenderedPageBreak/>
        <w:t>связь с пользователем по указанным им контактным данным;</w:t>
      </w:r>
    </w:p>
    <w:p w14:paraId="1529F8FB" w14:textId="77777777" w:rsidR="005D3948" w:rsidRPr="005D3948" w:rsidRDefault="005D3948" w:rsidP="005D3948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подготовка ответа по обращению;</w:t>
      </w:r>
    </w:p>
    <w:p w14:paraId="06416212" w14:textId="77777777" w:rsidR="005D3948" w:rsidRPr="005D3948" w:rsidRDefault="005D3948" w:rsidP="005D3948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согласование возможного порядка оказания юридической помощи;</w:t>
      </w:r>
    </w:p>
    <w:p w14:paraId="155BF873" w14:textId="77777777" w:rsidR="005D3948" w:rsidRPr="005D3948" w:rsidRDefault="005D3948" w:rsidP="005D3948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подготовка документов, правовой позиции, претензий, жалоб, заявлений, исков, отзывов, возражений и иных материалов, если пользователь поручит такую работу;</w:t>
      </w:r>
    </w:p>
    <w:p w14:paraId="04571831" w14:textId="77777777" w:rsidR="005D3948" w:rsidRPr="005D3948" w:rsidRDefault="005D3948" w:rsidP="005D3948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ведение переписки с пользователем;</w:t>
      </w:r>
    </w:p>
    <w:p w14:paraId="1C47BD0F" w14:textId="77777777" w:rsidR="005D3948" w:rsidRPr="005D3948" w:rsidRDefault="005D3948" w:rsidP="005D3948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исполнение договоренностей с пользователем;</w:t>
      </w:r>
    </w:p>
    <w:p w14:paraId="072CB734" w14:textId="77777777" w:rsidR="005D3948" w:rsidRPr="005D3948" w:rsidRDefault="005D3948" w:rsidP="005D3948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защита прав и законных интересов оператора или пользователя;</w:t>
      </w:r>
    </w:p>
    <w:p w14:paraId="597CF5B2" w14:textId="77777777" w:rsidR="005D3948" w:rsidRPr="005D3948" w:rsidRDefault="005D3948" w:rsidP="005D3948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обеспечение работоспособности и безопасности сайта.</w:t>
      </w:r>
    </w:p>
    <w:p w14:paraId="29EA8329" w14:textId="77777777" w:rsidR="005D3948" w:rsidRPr="005D3948" w:rsidRDefault="005D3948" w:rsidP="005D3948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Оператор не использует персональные данные для рекламных рассылок без отдельного согласия пользователя.</w:t>
      </w:r>
    </w:p>
    <w:p w14:paraId="24B6790A" w14:textId="77777777" w:rsidR="005D3948" w:rsidRPr="005D3948" w:rsidRDefault="005D3948" w:rsidP="005D3948">
      <w:pPr>
        <w:spacing w:before="100" w:beforeAutospacing="1" w:after="100" w:afterAutospacing="1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5. Категории субъектов персональных данных</w:t>
      </w:r>
    </w:p>
    <w:p w14:paraId="074E3081" w14:textId="77777777" w:rsidR="005D3948" w:rsidRPr="005D3948" w:rsidRDefault="005D3948" w:rsidP="005D3948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Оператор обрабатывает персональные данные следующих категорий субъектов:</w:t>
      </w:r>
    </w:p>
    <w:p w14:paraId="5DA77D5C" w14:textId="77777777" w:rsidR="005D3948" w:rsidRPr="005D3948" w:rsidRDefault="005D3948" w:rsidP="005D3948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пользователи сайта, направившие обращение через форму сайта;</w:t>
      </w:r>
    </w:p>
    <w:p w14:paraId="7D810A9C" w14:textId="77777777" w:rsidR="005D3948" w:rsidRPr="005D3948" w:rsidRDefault="005D3948" w:rsidP="005D3948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лица, направившие обращение по электронной почте;</w:t>
      </w:r>
    </w:p>
    <w:p w14:paraId="5A80FADB" w14:textId="77777777" w:rsidR="005D3948" w:rsidRPr="005D3948" w:rsidRDefault="005D3948" w:rsidP="005D3948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лица, обратившиеся за предварительной правовой оценкой или юридической помощью;</w:t>
      </w:r>
    </w:p>
    <w:p w14:paraId="21248AE3" w14:textId="77777777" w:rsidR="005D3948" w:rsidRPr="005D3948" w:rsidRDefault="005D3948" w:rsidP="005D3948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лица, чьи данные содержатся в переданных пользователем документах, если такие данные необходимы для рассмотрения обращения.</w:t>
      </w:r>
    </w:p>
    <w:p w14:paraId="11F0EC73" w14:textId="77777777" w:rsidR="005D3948" w:rsidRPr="005D3948" w:rsidRDefault="005D3948" w:rsidP="005D3948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Пользователь, передающий документы или сведения о третьих лицах, обязан учитывать права таких лиц и не передавать данные, не имеющие отношения к обращению.</w:t>
      </w:r>
    </w:p>
    <w:p w14:paraId="62ABC447" w14:textId="77777777" w:rsidR="005D3948" w:rsidRPr="005D3948" w:rsidRDefault="005D3948" w:rsidP="005D3948">
      <w:pPr>
        <w:spacing w:before="100" w:beforeAutospacing="1" w:after="100" w:afterAutospacing="1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6. Категории обрабатываемых персональных данных</w:t>
      </w:r>
    </w:p>
    <w:p w14:paraId="7295C316" w14:textId="77777777" w:rsidR="005D3948" w:rsidRPr="005D3948" w:rsidRDefault="005D3948" w:rsidP="005D3948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Оператор может обрабатывать следующие категории персональных данных:</w:t>
      </w:r>
    </w:p>
    <w:p w14:paraId="766A2763" w14:textId="0B3DA67F" w:rsidR="005D3948" w:rsidRPr="005D3948" w:rsidRDefault="005D3948" w:rsidP="005D3948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фамилия, имя, отчество 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–</w:t>
      </w: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если указаны пользователем;</w:t>
      </w:r>
    </w:p>
    <w:p w14:paraId="6175FFAB" w14:textId="77777777" w:rsidR="005D3948" w:rsidRPr="005D3948" w:rsidRDefault="005D3948" w:rsidP="005D3948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номер телефона;</w:t>
      </w:r>
    </w:p>
    <w:p w14:paraId="06DE22F5" w14:textId="77777777" w:rsidR="005D3948" w:rsidRPr="005D3948" w:rsidRDefault="005D3948" w:rsidP="005D3948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адрес электронной почты;</w:t>
      </w:r>
    </w:p>
    <w:p w14:paraId="12EFD0B2" w14:textId="77777777" w:rsidR="005D3948" w:rsidRPr="005D3948" w:rsidRDefault="005D3948" w:rsidP="005D3948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аккаунт в мессенджере или иной способ связи;</w:t>
      </w:r>
    </w:p>
    <w:p w14:paraId="1525FF47" w14:textId="77777777" w:rsidR="005D3948" w:rsidRPr="005D3948" w:rsidRDefault="005D3948" w:rsidP="005D3948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сведения о типе правовой ситуации;</w:t>
      </w:r>
    </w:p>
    <w:p w14:paraId="6DBF0CA0" w14:textId="77777777" w:rsidR="005D3948" w:rsidRPr="005D3948" w:rsidRDefault="005D3948" w:rsidP="005D3948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описание обстоятельств обращения;</w:t>
      </w:r>
    </w:p>
    <w:p w14:paraId="55543B0D" w14:textId="77777777" w:rsidR="005D3948" w:rsidRPr="005D3948" w:rsidRDefault="005D3948" w:rsidP="005D3948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сведения о банке, кредиторе, финансовой организации, задолженности, платеже, переводе, счете, карте, кредите, исполнительном производстве, судебном споре или ином обстоятельстве, добровольно указанном пользователем;</w:t>
      </w:r>
    </w:p>
    <w:p w14:paraId="1B6A5557" w14:textId="77777777" w:rsidR="005D3948" w:rsidRPr="005D3948" w:rsidRDefault="005D3948" w:rsidP="005D3948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сведения, содержащиеся в переданных документах и файлах;</w:t>
      </w:r>
    </w:p>
    <w:p w14:paraId="5958A87F" w14:textId="77777777" w:rsidR="005D3948" w:rsidRPr="005D3948" w:rsidRDefault="005D3948" w:rsidP="005D3948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lastRenderedPageBreak/>
        <w:t>технические данные, передаваемые при использовании сайта, включая IP-адрес, сведения о браузере, устройстве, дате и времени отправки обращения, если такие сведения фиксируются техническими средствами сайта.</w:t>
      </w:r>
    </w:p>
    <w:p w14:paraId="3944EB53" w14:textId="77777777" w:rsidR="005D3948" w:rsidRPr="005D3948" w:rsidRDefault="005D3948" w:rsidP="005D3948">
      <w:pPr>
        <w:spacing w:before="100" w:beforeAutospacing="1" w:after="100" w:afterAutospacing="1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7. Документы и файлы, передаваемые пользователем</w:t>
      </w:r>
    </w:p>
    <w:p w14:paraId="2404AB2B" w14:textId="77777777" w:rsidR="005D3948" w:rsidRPr="005D3948" w:rsidRDefault="005D3948" w:rsidP="005D3948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Пользователь может передать оператору документы, необходимые для предварительной оценки ситуации или подготовки правовой позиции.</w:t>
      </w:r>
    </w:p>
    <w:p w14:paraId="62274631" w14:textId="77777777" w:rsidR="005D3948" w:rsidRPr="005D3948" w:rsidRDefault="005D3948" w:rsidP="005D3948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Такие документы могут содержать договоры, выписки, платежные документы, банковские сообщения, ответы финансовых организаций, обращения в государственные органы, судебные акты, процессуальные документы, исполнительные документы, переписку и иные материалы.</w:t>
      </w:r>
    </w:p>
    <w:p w14:paraId="17BCC123" w14:textId="77777777" w:rsidR="005D3948" w:rsidRPr="005D3948" w:rsidRDefault="005D3948" w:rsidP="005D3948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Оператор обрабатывает сведения из переданных документов только в объеме, необходимом для рассмотрения обращения, подготовки ответа, оказания юридической помощи или защиты прав и законных интересов.</w:t>
      </w:r>
    </w:p>
    <w:p w14:paraId="3F4A0E71" w14:textId="77777777" w:rsidR="005D3948" w:rsidRPr="005D3948" w:rsidRDefault="005D3948" w:rsidP="005D3948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Пользователь не должен передавать пароли, PIN-коды, CVV/CVC-коды, одноразовые коды, данные доступа к банковским приложениям, личным кабинетам и иным сервисам.</w:t>
      </w:r>
    </w:p>
    <w:p w14:paraId="1718DDC5" w14:textId="77777777" w:rsidR="005D3948" w:rsidRPr="005D3948" w:rsidRDefault="005D3948" w:rsidP="005D3948">
      <w:pPr>
        <w:spacing w:before="100" w:beforeAutospacing="1" w:after="100" w:afterAutospacing="1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8. Специальные категории и биометрические персональные данные</w:t>
      </w:r>
    </w:p>
    <w:p w14:paraId="30008471" w14:textId="77777777" w:rsidR="005D3948" w:rsidRPr="005D3948" w:rsidRDefault="005D3948" w:rsidP="005D3948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Оператор не запрашивает специальные категории персональных данных, включая сведения о здоровье, политических взглядах, религиозных или философских убеждениях, интимной жизни.</w:t>
      </w:r>
    </w:p>
    <w:p w14:paraId="1EE5AD88" w14:textId="77777777" w:rsidR="005D3948" w:rsidRPr="005D3948" w:rsidRDefault="005D3948" w:rsidP="005D3948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Если пользователь добровольно передает документы, содержащие такие сведения, оператор обрабатывает их только в объеме, необходимом для рассмотрения обращения, подготовки правовой позиции или оказания юридической помощи.</w:t>
      </w:r>
    </w:p>
    <w:p w14:paraId="6C3F0302" w14:textId="77777777" w:rsidR="005D3948" w:rsidRPr="005D3948" w:rsidRDefault="005D3948" w:rsidP="005D3948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Оператор не обрабатывает биометрические персональные данные для установления личности пользователя.</w:t>
      </w:r>
    </w:p>
    <w:p w14:paraId="4863644E" w14:textId="77777777" w:rsidR="005D3948" w:rsidRPr="005D3948" w:rsidRDefault="005D3948" w:rsidP="005D3948">
      <w:pPr>
        <w:spacing w:before="100" w:beforeAutospacing="1" w:after="100" w:afterAutospacing="1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9. Порядок и способы обработки персональных данных</w:t>
      </w:r>
    </w:p>
    <w:p w14:paraId="280BD27D" w14:textId="77777777" w:rsidR="005D3948" w:rsidRPr="005D3948" w:rsidRDefault="005D3948" w:rsidP="005D3948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Оператор осуществляет обработку персональных данных с использованием средств автоматизации и без использования таких средств.</w:t>
      </w:r>
    </w:p>
    <w:p w14:paraId="6896CA31" w14:textId="77777777" w:rsidR="005D3948" w:rsidRPr="005D3948" w:rsidRDefault="005D3948" w:rsidP="005D3948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Оператор может совершать с персональными данными следующие действия: сбор, запись, систематизацию, накопление, хранение, уточнение, обновление, изменение, извлечение, использование, передачу, обезличивание, блокирование, удаление и уничтожение.</w:t>
      </w:r>
    </w:p>
    <w:p w14:paraId="7BD7B042" w14:textId="77777777" w:rsidR="005D3948" w:rsidRPr="005D3948" w:rsidRDefault="005D3948" w:rsidP="005D3948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lastRenderedPageBreak/>
        <w:t>Обработка персональных данных осуществляется с соблюдением принципов законности, ограничения обработки конкретными целями, недопущения избыточной обработки, обеспечения точности данных и уничтожения данных после достижения целей обработки либо при наступлении иных законных оснований.</w:t>
      </w:r>
    </w:p>
    <w:p w14:paraId="1C91DADA" w14:textId="77777777" w:rsidR="005D3948" w:rsidRPr="005D3948" w:rsidRDefault="005D3948" w:rsidP="005D3948">
      <w:pPr>
        <w:spacing w:before="100" w:beforeAutospacing="1" w:after="100" w:afterAutospacing="1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10. Передача персональных данных третьим лицам</w:t>
      </w:r>
    </w:p>
    <w:p w14:paraId="22858EE0" w14:textId="77777777" w:rsidR="005D3948" w:rsidRPr="005D3948" w:rsidRDefault="005D3948" w:rsidP="005D3948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Оператор может передавать персональные данные третьим лицам в следующих случаях:</w:t>
      </w:r>
    </w:p>
    <w:p w14:paraId="78C6EB42" w14:textId="77777777" w:rsidR="005D3948" w:rsidRPr="005D3948" w:rsidRDefault="005D3948" w:rsidP="005D3948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если пользователь дал согласие на такую передачу;</w:t>
      </w:r>
    </w:p>
    <w:p w14:paraId="023C328D" w14:textId="77777777" w:rsidR="005D3948" w:rsidRPr="005D3948" w:rsidRDefault="005D3948" w:rsidP="005D3948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если передача необходима для рассмотрения обращения или оказания юридической помощи;</w:t>
      </w:r>
    </w:p>
    <w:p w14:paraId="5A6BEA2B" w14:textId="77777777" w:rsidR="005D3948" w:rsidRPr="005D3948" w:rsidRDefault="005D3948" w:rsidP="005D3948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если передача необходима для подготовки правовой позиции, документа или ответа по обращению;</w:t>
      </w:r>
    </w:p>
    <w:p w14:paraId="79034E22" w14:textId="77777777" w:rsidR="005D3948" w:rsidRPr="005D3948" w:rsidRDefault="005D3948" w:rsidP="005D3948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если передача необходима для исполнения договора или предварительных действий по его заключению;</w:t>
      </w:r>
    </w:p>
    <w:p w14:paraId="0ED96F62" w14:textId="77777777" w:rsidR="005D3948" w:rsidRPr="005D3948" w:rsidRDefault="005D3948" w:rsidP="005D3948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если передача необходима для защиты прав и законных интересов оператора или пользователя;</w:t>
      </w:r>
    </w:p>
    <w:p w14:paraId="4692ADD6" w14:textId="77777777" w:rsidR="005D3948" w:rsidRPr="005D3948" w:rsidRDefault="005D3948" w:rsidP="005D3948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если передача требуется по закону, судебному акту или запросу уполномоченного органа.</w:t>
      </w:r>
    </w:p>
    <w:p w14:paraId="0423BD2B" w14:textId="77777777" w:rsidR="005D3948" w:rsidRPr="005D3948" w:rsidRDefault="005D3948" w:rsidP="005D3948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К третьим лицам могут относиться юристы, представители, консультанты, эксперты, технические подрядчики, сервисы электронной почты, хостинга, формы обратной связи, облачного хранения, CRM-системы, суды, государственные органы, банки, финансовые организации, кредиторы и иные лица, если их участие необходимо для достижения целей обработки.</w:t>
      </w:r>
    </w:p>
    <w:p w14:paraId="6A1CC69A" w14:textId="77777777" w:rsidR="005D3948" w:rsidRPr="005D3948" w:rsidRDefault="005D3948" w:rsidP="005D3948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Оператор не продает персональные данные и не передает их неопределенному кругу лиц.</w:t>
      </w:r>
    </w:p>
    <w:p w14:paraId="6CFBF3AF" w14:textId="77777777" w:rsidR="005D3948" w:rsidRPr="005D3948" w:rsidRDefault="005D3948" w:rsidP="005D3948">
      <w:pPr>
        <w:spacing w:before="100" w:beforeAutospacing="1" w:after="100" w:afterAutospacing="1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11. Распространение персональных данных</w:t>
      </w:r>
    </w:p>
    <w:p w14:paraId="18C07670" w14:textId="77777777" w:rsidR="005D3948" w:rsidRPr="005D3948" w:rsidRDefault="005D3948" w:rsidP="005D3948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Оператор не распространяет персональные данные пользователей, не публикует их в открытом доступе и не размещает их в публичных материалах без отдельного согласия субъекта персональных данных.</w:t>
      </w:r>
    </w:p>
    <w:p w14:paraId="2A8C75E3" w14:textId="77777777" w:rsidR="005D3948" w:rsidRPr="005D3948" w:rsidRDefault="005D3948" w:rsidP="005D3948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Настоящая Политика не является согласием на обработку персональных данных, разрешенных субъектом персональных данных для распространения.</w:t>
      </w:r>
    </w:p>
    <w:p w14:paraId="69935F14" w14:textId="77777777" w:rsidR="005D3948" w:rsidRPr="005D3948" w:rsidRDefault="005D3948" w:rsidP="005D3948">
      <w:pPr>
        <w:spacing w:before="100" w:beforeAutospacing="1" w:after="100" w:afterAutospacing="1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12. Хранение персональных данных</w:t>
      </w:r>
    </w:p>
    <w:p w14:paraId="55B36565" w14:textId="77777777" w:rsidR="005D3948" w:rsidRPr="005D3948" w:rsidRDefault="005D3948" w:rsidP="005D3948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Персональные данные хранятся в течение срока, необходимого для достижения целей обработки, но не более 3 лет с даты последнего взаимодействия с пользователем, если более </w:t>
      </w: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lastRenderedPageBreak/>
        <w:t>длительный срок не требуется для исполнения договора, соблюдения требований закона, разрешения возможных споров или защиты прав и законных интересов.</w:t>
      </w:r>
    </w:p>
    <w:p w14:paraId="5E45B971" w14:textId="77777777" w:rsidR="005D3948" w:rsidRPr="005D3948" w:rsidRDefault="005D3948" w:rsidP="005D3948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При достижении целей обработки, отзыве согласия или утрате законных оснований для обработки персональные данные подлежат уничтожению, если иное не предусмотрено законодательством.</w:t>
      </w:r>
    </w:p>
    <w:p w14:paraId="33E81784" w14:textId="77777777" w:rsidR="005D3948" w:rsidRPr="005D3948" w:rsidRDefault="005D3948" w:rsidP="005D3948">
      <w:pPr>
        <w:spacing w:before="100" w:beforeAutospacing="1" w:after="100" w:afterAutospacing="1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13. Локализация персональных данных</w:t>
      </w:r>
    </w:p>
    <w:p w14:paraId="69DAF945" w14:textId="77777777" w:rsidR="005D3948" w:rsidRPr="005D3948" w:rsidRDefault="005D3948" w:rsidP="005D3948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При сборе персональных данных граждан Российской Федерации, в том числе через сайт, оператор обеспечивает запись, систематизацию, накопление, хранение, уточнение, обновление, изменение и извлечение таких персональных данных с использованием баз данных, находящихся на территории Российской Федерации, за исключением случаев, предусмотренных законом.</w:t>
      </w:r>
    </w:p>
    <w:p w14:paraId="1099AF80" w14:textId="77777777" w:rsidR="005D3948" w:rsidRPr="005D3948" w:rsidRDefault="005D3948" w:rsidP="005D3948">
      <w:pPr>
        <w:spacing w:before="100" w:beforeAutospacing="1" w:after="100" w:afterAutospacing="1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14. Меры по защите персональных данных</w:t>
      </w:r>
    </w:p>
    <w:p w14:paraId="72EE7666" w14:textId="77777777" w:rsidR="005D3948" w:rsidRPr="005D3948" w:rsidRDefault="005D3948" w:rsidP="005D3948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Оператор принимает необходимые правовые, организационные и технические меры для защиты персональных данных от неправомерного или случайного доступа, уничтожения, изменения, блокирования, копирования, предоставления, распространения и иных неправомерных действий.</w:t>
      </w:r>
    </w:p>
    <w:p w14:paraId="41410A09" w14:textId="77777777" w:rsidR="005D3948" w:rsidRPr="005D3948" w:rsidRDefault="005D3948" w:rsidP="005D3948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К таким мерам относятся ограничение доступа к персональным данным, использование средств защиты учетных записей и устройств, контроль каналов передачи данных, хранение документов и файлов в условиях, исключающих доступ посторонних лиц, а также удаление данных при отпадении оснований для их обработки.</w:t>
      </w:r>
    </w:p>
    <w:p w14:paraId="772AD328" w14:textId="77777777" w:rsidR="005D3948" w:rsidRPr="005D3948" w:rsidRDefault="005D3948" w:rsidP="005D3948">
      <w:pPr>
        <w:spacing w:before="100" w:beforeAutospacing="1" w:after="100" w:afterAutospacing="1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15. Права субъекта персональных данных</w:t>
      </w:r>
    </w:p>
    <w:p w14:paraId="40F3A835" w14:textId="77777777" w:rsidR="005D3948" w:rsidRPr="005D3948" w:rsidRDefault="005D3948" w:rsidP="005D3948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Субъект персональных данных вправе:</w:t>
      </w:r>
    </w:p>
    <w:p w14:paraId="5E88CAB3" w14:textId="77777777" w:rsidR="005D3948" w:rsidRPr="005D3948" w:rsidRDefault="005D3948" w:rsidP="005D3948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получать информацию об обработке своих персональных данных;</w:t>
      </w:r>
    </w:p>
    <w:p w14:paraId="40D51FE0" w14:textId="77777777" w:rsidR="005D3948" w:rsidRPr="005D3948" w:rsidRDefault="005D3948" w:rsidP="005D3948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требовать уточнения, блокирования или уничтожения персональных данных, если они являются неполными, устаревшими, неточными, незаконно полученными или не являются необходимыми для заявленной цели обработки;</w:t>
      </w:r>
    </w:p>
    <w:p w14:paraId="4B34AEF7" w14:textId="77777777" w:rsidR="005D3948" w:rsidRPr="005D3948" w:rsidRDefault="005D3948" w:rsidP="005D3948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отозвать согласие на обработку персональных данных;</w:t>
      </w:r>
    </w:p>
    <w:p w14:paraId="3F29045C" w14:textId="77777777" w:rsidR="005D3948" w:rsidRPr="005D3948" w:rsidRDefault="005D3948" w:rsidP="005D3948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требовать прекращения неправомерной обработки персональных данных;</w:t>
      </w:r>
    </w:p>
    <w:p w14:paraId="239913F7" w14:textId="77777777" w:rsidR="005D3948" w:rsidRPr="005D3948" w:rsidRDefault="005D3948" w:rsidP="005D3948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обжаловать действия или бездействие оператора в уполномоченный орган по защите прав субъектов персональных данных или в суд;</w:t>
      </w:r>
    </w:p>
    <w:p w14:paraId="429FBCB4" w14:textId="77777777" w:rsidR="005D3948" w:rsidRPr="005D3948" w:rsidRDefault="005D3948" w:rsidP="005D3948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осуществлять иные права, предусмотренные законодательством Российской Федерации.</w:t>
      </w:r>
    </w:p>
    <w:p w14:paraId="0517144B" w14:textId="77777777" w:rsidR="005D3948" w:rsidRPr="005D3948" w:rsidRDefault="005D3948" w:rsidP="005D3948">
      <w:pPr>
        <w:spacing w:before="100" w:beforeAutospacing="1" w:after="100" w:afterAutospacing="1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16. Порядок обращения к оператору</w:t>
      </w:r>
    </w:p>
    <w:p w14:paraId="61723EFC" w14:textId="77777777" w:rsidR="005D3948" w:rsidRPr="005D3948" w:rsidRDefault="005D3948" w:rsidP="005D3948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lastRenderedPageBreak/>
        <w:t>Для реализации своих прав субъект персональных данных может направить обращение оператору на адрес электронной почты </w:t>
      </w:r>
      <w:hyperlink r:id="rId6" w:history="1">
        <w:r w:rsidRPr="005D3948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ru-RU"/>
            <w14:ligatures w14:val="none"/>
          </w:rPr>
          <w:t>fiducio-law@yandex.ru</w:t>
        </w:r>
      </w:hyperlink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.</w:t>
      </w:r>
    </w:p>
    <w:p w14:paraId="76E73D28" w14:textId="77777777" w:rsidR="005D3948" w:rsidRPr="005D3948" w:rsidRDefault="005D3948" w:rsidP="005D3948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 обращении рекомендуется указать фамилию, имя, отчество, контакт для ответа, суть требования и сведения, позволяющие оператору определить, какие персональные данные относятся к заявителю.</w:t>
      </w:r>
    </w:p>
    <w:p w14:paraId="20223227" w14:textId="77777777" w:rsidR="005D3948" w:rsidRPr="005D3948" w:rsidRDefault="005D3948" w:rsidP="005D3948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Оператор рассматривает обращения субъектов персональных данных в порядке и сроки, предусмотренные законодательством Российской Федерации.</w:t>
      </w:r>
    </w:p>
    <w:p w14:paraId="5AEAB6FE" w14:textId="77777777" w:rsidR="005D3948" w:rsidRPr="005D3948" w:rsidRDefault="005D3948" w:rsidP="005D3948">
      <w:pPr>
        <w:spacing w:before="100" w:beforeAutospacing="1" w:after="100" w:afterAutospacing="1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17. Обработка данных несовершеннолетних</w:t>
      </w:r>
    </w:p>
    <w:p w14:paraId="797B0A48" w14:textId="77777777" w:rsidR="005D3948" w:rsidRPr="005D3948" w:rsidRDefault="005D3948" w:rsidP="005D3948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Сайт не предназначен для целенаправленного сбора персональных данных несовершеннолетних.</w:t>
      </w:r>
    </w:p>
    <w:p w14:paraId="00466E76" w14:textId="77777777" w:rsidR="005D3948" w:rsidRPr="005D3948" w:rsidRDefault="005D3948" w:rsidP="005D3948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Если оператору станет известно, что персональные данные несовершеннолетнего переданы без необходимого согласия законного представителя, оператор примет меры к прекращению обработки таких данных, если отсутствует иное законное основание для их обработки.</w:t>
      </w:r>
    </w:p>
    <w:p w14:paraId="2908538D" w14:textId="77777777" w:rsidR="005D3948" w:rsidRPr="005D3948" w:rsidRDefault="005D3948" w:rsidP="005D3948">
      <w:pPr>
        <w:spacing w:before="100" w:beforeAutospacing="1" w:after="100" w:afterAutospacing="1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18. Изменение Политики</w:t>
      </w:r>
    </w:p>
    <w:p w14:paraId="3F7A01EB" w14:textId="77777777" w:rsidR="005D3948" w:rsidRPr="005D3948" w:rsidRDefault="005D3948" w:rsidP="005D3948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Оператор вправе изменять настоящую Политику при изменении законодательства, порядка обработки персональных данных, функциональности сайта или используемых технических сервисов.</w:t>
      </w:r>
    </w:p>
    <w:p w14:paraId="46A8775A" w14:textId="77777777" w:rsidR="005D3948" w:rsidRPr="005D3948" w:rsidRDefault="005D3948" w:rsidP="005D3948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Новая редакция Политики вступает в силу с момента ее размещения на сайте, если иной срок не указан в самой Политике.</w:t>
      </w:r>
    </w:p>
    <w:p w14:paraId="47F78F83" w14:textId="77777777" w:rsidR="005D3948" w:rsidRPr="005D3948" w:rsidRDefault="005D3948" w:rsidP="005D3948">
      <w:pPr>
        <w:spacing w:before="100" w:beforeAutospacing="1" w:after="100" w:afterAutospacing="1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19. Контакты</w:t>
      </w:r>
    </w:p>
    <w:p w14:paraId="7F4969EE" w14:textId="77777777" w:rsidR="005D3948" w:rsidRPr="005D3948" w:rsidRDefault="005D3948" w:rsidP="005D3948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По вопросам обработки персональных данных можно обратиться по адресу электронной почты:</w:t>
      </w:r>
    </w:p>
    <w:p w14:paraId="3E71CB65" w14:textId="77777777" w:rsidR="005D3948" w:rsidRPr="005D3948" w:rsidRDefault="005D3948" w:rsidP="005D3948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hyperlink r:id="rId7" w:history="1">
        <w:r w:rsidRPr="005D3948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ru-RU"/>
            <w14:ligatures w14:val="none"/>
          </w:rPr>
          <w:t>fiducio-law@yandex.ru</w:t>
        </w:r>
      </w:hyperlink>
      <w:r w:rsidRPr="005D394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.</w:t>
      </w:r>
    </w:p>
    <w:p w14:paraId="39D0F31C" w14:textId="77777777" w:rsidR="00183FE3" w:rsidRPr="005D3948" w:rsidRDefault="00183FE3" w:rsidP="005D3948">
      <w:pPr>
        <w:spacing w:line="276" w:lineRule="auto"/>
        <w:jc w:val="both"/>
        <w:rPr>
          <w:rFonts w:ascii="Times New Roman" w:hAnsi="Times New Roman" w:cs="Times New Roman"/>
        </w:rPr>
      </w:pPr>
    </w:p>
    <w:sectPr w:rsidR="00183FE3" w:rsidRPr="005D3948" w:rsidSect="000430CE">
      <w:pgSz w:w="11906" w:h="16838"/>
      <w:pgMar w:top="1134" w:right="851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F494E"/>
    <w:multiLevelType w:val="multilevel"/>
    <w:tmpl w:val="CCCAD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855D20"/>
    <w:multiLevelType w:val="multilevel"/>
    <w:tmpl w:val="99445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DB5A1D"/>
    <w:multiLevelType w:val="multilevel"/>
    <w:tmpl w:val="BF9AE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0376D2B"/>
    <w:multiLevelType w:val="multilevel"/>
    <w:tmpl w:val="AF6C4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2F0588"/>
    <w:multiLevelType w:val="multilevel"/>
    <w:tmpl w:val="E9A29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5734597">
    <w:abstractNumId w:val="1"/>
  </w:num>
  <w:num w:numId="2" w16cid:durableId="1785802526">
    <w:abstractNumId w:val="4"/>
  </w:num>
  <w:num w:numId="3" w16cid:durableId="522550944">
    <w:abstractNumId w:val="3"/>
  </w:num>
  <w:num w:numId="4" w16cid:durableId="95947276">
    <w:abstractNumId w:val="0"/>
  </w:num>
  <w:num w:numId="5" w16cid:durableId="10094080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948"/>
    <w:rsid w:val="000430CE"/>
    <w:rsid w:val="00183FE3"/>
    <w:rsid w:val="005D3948"/>
    <w:rsid w:val="006C61EF"/>
    <w:rsid w:val="00BE0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E46B65"/>
  <w15:chartTrackingRefBased/>
  <w15:docId w15:val="{4EB37858-8B42-0D4C-904F-CE78A1C4F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D39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5D39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39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39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39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394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394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394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394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39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5D39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D39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D394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D394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D394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D394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D394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D394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D39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D39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D394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D39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D394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D394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D394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D394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D39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D394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D3948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5D394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5D3948"/>
    <w:rPr>
      <w:b/>
      <w:bCs/>
    </w:rPr>
  </w:style>
  <w:style w:type="character" w:customStyle="1" w:styleId="apple-converted-space">
    <w:name w:val="apple-converted-space"/>
    <w:basedOn w:val="a0"/>
    <w:rsid w:val="005D3948"/>
  </w:style>
  <w:style w:type="character" w:styleId="ae">
    <w:name w:val="Hyperlink"/>
    <w:basedOn w:val="a0"/>
    <w:uiPriority w:val="99"/>
    <w:semiHidden/>
    <w:unhideWhenUsed/>
    <w:rsid w:val="005D39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iducio-law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iducio-law@yandex.ru" TargetMode="External"/><Relationship Id="rId5" Type="http://schemas.openxmlformats.org/officeDocument/2006/relationships/hyperlink" Target="mailto:fiducio-law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1617</Words>
  <Characters>9222</Characters>
  <Application>Microsoft Office Word</Application>
  <DocSecurity>0</DocSecurity>
  <Lines>76</Lines>
  <Paragraphs>21</Paragraphs>
  <ScaleCrop>false</ScaleCrop>
  <Company/>
  <LinksUpToDate>false</LinksUpToDate>
  <CharactersWithSpaces>10818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Алимусаев Магомед Алиевич</dc:creator>
  <cp:keywords/>
  <dc:description/>
  <cp:lastModifiedBy>Алимусаев Магомед Алиевич</cp:lastModifiedBy>
  <cp:revision>1</cp:revision>
  <dcterms:created xsi:type="dcterms:W3CDTF">2026-06-28T10:08:00Z</dcterms:created>
  <dcterms:modified xsi:type="dcterms:W3CDTF">2026-06-28T10:10:00Z</dcterms:modified>
</cp:coreProperties>
</file>